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9F7" w:rsidRDefault="00C259F7">
      <w:pPr>
        <w:rPr>
          <w:b/>
          <w:sz w:val="52"/>
          <w:szCs w:val="52"/>
        </w:rPr>
      </w:pPr>
      <w:r w:rsidRPr="00C259F7">
        <w:rPr>
          <w:rFonts w:hint="eastAsia"/>
          <w:b/>
          <w:sz w:val="52"/>
          <w:szCs w:val="52"/>
        </w:rPr>
        <w:t>民眾日報</w:t>
      </w:r>
    </w:p>
    <w:p w:rsidR="00F66028" w:rsidRPr="00C259F7" w:rsidRDefault="00C259F7" w:rsidP="00C259F7">
      <w:pPr>
        <w:rPr>
          <w:sz w:val="52"/>
          <w:szCs w:val="52"/>
        </w:rPr>
      </w:pPr>
      <w:bookmarkStart w:id="0" w:name="_GoBack"/>
      <w:r>
        <w:rPr>
          <w:noProof/>
        </w:rPr>
        <w:drawing>
          <wp:inline distT="0" distB="0" distL="0" distR="0">
            <wp:extent cx="8826441" cy="4667250"/>
            <wp:effectExtent l="0" t="0" r="0" b="0"/>
            <wp:docPr id="1" name="圖片 1" descr="https://asp2003.fy.edu.tw/AncUpLoadFile/OM/2026/OM20262385334_54.%E6%B0%91%E7%9C%BE%E6%97%A5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2385334_54.%E6%B0%91%E7%9C%BE%E6%97%A5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9757" cy="4669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66028" w:rsidRPr="00C259F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F7"/>
    <w:rsid w:val="00C259F7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91B8F1-BFE8-4C62-B971-CCAF830B7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2026-03-11T03:07:00Z</dcterms:created>
  <dcterms:modified xsi:type="dcterms:W3CDTF">2026-03-11T03:10:00Z</dcterms:modified>
</cp:coreProperties>
</file>